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58" w:rsidRDefault="00B45258" w:rsidP="00B45258">
      <w:pPr>
        <w:pStyle w:val="cenalign-noind"/>
        <w:jc w:val="center"/>
        <w:rPr>
          <w:b/>
          <w:bCs/>
        </w:rPr>
      </w:pPr>
      <w:r>
        <w:rPr>
          <w:b/>
          <w:bCs/>
        </w:rPr>
        <w:t>РЕКОМЕНДАЦИИ ГРАЖДАНАМ</w:t>
      </w:r>
    </w:p>
    <w:p w:rsidR="00B45258" w:rsidRDefault="00B45258" w:rsidP="00B45258">
      <w:pPr>
        <w:pStyle w:val="cenalign-noind"/>
        <w:jc w:val="center"/>
        <w:rPr>
          <w:b/>
          <w:bCs/>
        </w:rPr>
      </w:pPr>
      <w:r>
        <w:rPr>
          <w:b/>
          <w:bCs/>
        </w:rPr>
        <w:t>ПРИ УГРОЗЕ ТЕРРОРИСТИЧЕСКИХ АКТОВ</w:t>
      </w:r>
    </w:p>
    <w:p w:rsidR="00B45258" w:rsidRPr="00B45258" w:rsidRDefault="00B45258" w:rsidP="00B45258">
      <w:pPr>
        <w:pStyle w:val="justalign-ind"/>
        <w:ind w:firstLine="567"/>
        <w:jc w:val="both"/>
        <w:rPr>
          <w:sz w:val="28"/>
          <w:szCs w:val="28"/>
        </w:rPr>
      </w:pPr>
      <w:r w:rsidRPr="00B45258">
        <w:rPr>
          <w:sz w:val="28"/>
          <w:szCs w:val="28"/>
        </w:rPr>
        <w:t>Цель данных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B45258" w:rsidRPr="00B45258" w:rsidRDefault="00B45258" w:rsidP="00B45258">
      <w:pPr>
        <w:pStyle w:val="justalign-ind"/>
        <w:jc w:val="center"/>
        <w:rPr>
          <w:sz w:val="28"/>
          <w:szCs w:val="28"/>
        </w:rPr>
      </w:pPr>
      <w:r w:rsidRPr="00B45258">
        <w:rPr>
          <w:rStyle w:val="a3"/>
          <w:sz w:val="28"/>
          <w:szCs w:val="28"/>
        </w:rPr>
        <w:t>Общие рекомендации: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 xml:space="preserve">1. </w:t>
      </w:r>
      <w:r w:rsidRPr="00B45258">
        <w:rPr>
          <w:sz w:val="28"/>
          <w:szCs w:val="28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2.</w:t>
      </w:r>
      <w:r w:rsidRPr="00B45258">
        <w:rPr>
          <w:sz w:val="28"/>
          <w:szCs w:val="28"/>
        </w:rPr>
        <w:t xml:space="preserve"> 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 Обычно люди, которые намериваются совершить террористический акт, проявляют странное беспокойство и суету, пытаются передать свои вещи кому-либо или каким-либо образом избавиться от них. 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3.</w:t>
      </w:r>
      <w:r w:rsidRPr="00B45258">
        <w:rPr>
          <w:sz w:val="28"/>
          <w:szCs w:val="28"/>
        </w:rPr>
        <w:t xml:space="preserve"> Никогда не принимайте от незнакомцев пакеты и сумки, не оставляйте свой багаж без присмотра.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4.</w:t>
      </w:r>
      <w:r w:rsidRPr="00B45258">
        <w:rPr>
          <w:sz w:val="28"/>
          <w:szCs w:val="28"/>
        </w:rPr>
        <w:t xml:space="preserve"> Обращайте внимание на бесхозный автотранспорт. Имеются случаи, когда для совершения терактов, используется спецтранспорт, грузовые автомашины, транспортные средства, перевозящие легковоспламеняющиеся материалы или же используются старые невзрачные легковые автомашины, брошенные без присмотра в местах массового пребывания людей. 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5.</w:t>
      </w:r>
      <w:r w:rsidRPr="00B45258">
        <w:rPr>
          <w:sz w:val="28"/>
          <w:szCs w:val="28"/>
        </w:rPr>
        <w:t xml:space="preserve">Обращайте внимание на бесхозные предметы, предметы, не соответствующие окружающей обстановке, устройства с признаками взрывного механизма. Сообщите о них сотрудникам правоохранительных органов, попросите окружающих удалиться от данного предмета на безопасное расстояние, не производите каких-либо действий с этим предметом, так как это может вызвать взрыв. Не пользуйтесь электро-радиоаппаратурой вблизи подозрительного предмета. </w:t>
      </w:r>
    </w:p>
    <w:p w:rsidR="00B45258" w:rsidRPr="00B45258" w:rsidRDefault="00B45258" w:rsidP="00B45258">
      <w:pPr>
        <w:pStyle w:val="justalign-ind"/>
        <w:ind w:firstLine="567"/>
        <w:jc w:val="both"/>
        <w:rPr>
          <w:sz w:val="28"/>
          <w:szCs w:val="28"/>
        </w:rPr>
      </w:pPr>
      <w:r w:rsidRPr="00B45258">
        <w:rPr>
          <w:sz w:val="28"/>
          <w:szCs w:val="28"/>
        </w:rPr>
        <w:t xml:space="preserve">Необходимо помнить, что бесхозным предметом, который несет в себе разрушительную силу, может быть не только пакет или сверток, но и детские игрушки, расфасованные и запечатанные продукты питания, а также предметы бытового характера и всевозможные емкости, наполненные жидкостью. Подходящими прикрытиями для различных небольших взрывчатых веществ </w:t>
      </w:r>
      <w:r w:rsidRPr="00B45258">
        <w:rPr>
          <w:sz w:val="28"/>
          <w:szCs w:val="28"/>
        </w:rPr>
        <w:lastRenderedPageBreak/>
        <w:t>являются: цветы, крупные букеты или корзины с цветами, упаковки, различного вида сувениры, игрушки, видеокассеты.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6.</w:t>
      </w:r>
      <w:r w:rsidRPr="00B45258">
        <w:rPr>
          <w:sz w:val="28"/>
          <w:szCs w:val="28"/>
        </w:rPr>
        <w:t xml:space="preserve"> У семьи должен быть план действий в чрезвычайных обстоятельствах, у всех членов семьи должны быть номера телефонов, адреса электронной почты;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7.</w:t>
      </w:r>
      <w:r w:rsidRPr="00B45258">
        <w:rPr>
          <w:sz w:val="28"/>
          <w:szCs w:val="28"/>
        </w:rPr>
        <w:t xml:space="preserve"> В случае эвакуации, возьмите с собой набор предметов первой необходимости и документы.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8.</w:t>
      </w:r>
      <w:r w:rsidRPr="00B45258">
        <w:rPr>
          <w:sz w:val="28"/>
          <w:szCs w:val="28"/>
        </w:rPr>
        <w:t xml:space="preserve"> Всегда узнавайте, где находятся резервные выходы из помещения.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9.</w:t>
      </w:r>
      <w:r w:rsidRPr="00B45258">
        <w:rPr>
          <w:sz w:val="28"/>
          <w:szCs w:val="28"/>
        </w:rPr>
        <w:t xml:space="preserve"> 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10.</w:t>
      </w:r>
      <w:r w:rsidRPr="00B45258">
        <w:rPr>
          <w:sz w:val="28"/>
          <w:szCs w:val="28"/>
        </w:rPr>
        <w:t xml:space="preserve"> Если произошел взрыв, пожар, никогда не пользуйтесь лифтом; старайтесь не поддаваться панике, что бы ни произошло.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11.</w:t>
      </w:r>
      <w:r w:rsidRPr="00B45258">
        <w:rPr>
          <w:sz w:val="28"/>
          <w:szCs w:val="28"/>
        </w:rPr>
        <w:t xml:space="preserve">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B45258" w:rsidRPr="00B45258" w:rsidRDefault="00B45258" w:rsidP="00B45258">
      <w:pPr>
        <w:pStyle w:val="justalign-ind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12.</w:t>
      </w:r>
      <w:r w:rsidRPr="00B45258">
        <w:rPr>
          <w:sz w:val="28"/>
          <w:szCs w:val="28"/>
        </w:rPr>
        <w:t xml:space="preserve"> Случайно узнав о готовящемся теракте, немедленно сообщите об этом в правоохранительные органы.</w:t>
      </w:r>
    </w:p>
    <w:p w:rsidR="00B45258" w:rsidRPr="00B45258" w:rsidRDefault="00B45258" w:rsidP="00B45258">
      <w:pPr>
        <w:pStyle w:val="justalign-ind"/>
        <w:ind w:firstLine="567"/>
        <w:jc w:val="both"/>
        <w:rPr>
          <w:sz w:val="28"/>
          <w:szCs w:val="28"/>
        </w:rPr>
      </w:pPr>
      <w:r w:rsidRPr="00B45258">
        <w:rPr>
          <w:sz w:val="28"/>
          <w:szCs w:val="28"/>
        </w:rPr>
        <w:t xml:space="preserve">Террористы могут установить </w:t>
      </w:r>
      <w:r w:rsidRPr="00B45258">
        <w:rPr>
          <w:rStyle w:val="a3"/>
          <w:b w:val="0"/>
          <w:sz w:val="28"/>
          <w:szCs w:val="28"/>
        </w:rPr>
        <w:t>взрывные устройства</w:t>
      </w:r>
      <w:r w:rsidRPr="00B45258">
        <w:rPr>
          <w:sz w:val="28"/>
          <w:szCs w:val="28"/>
        </w:rPr>
        <w:t xml:space="preserve"> в самых неожиданных местах: на дорогах, в жилых домах, на транспорте, в общественных местах, припаркованных</w:t>
      </w:r>
      <w:bookmarkStart w:id="0" w:name="_GoBack"/>
      <w:bookmarkEnd w:id="0"/>
      <w:r w:rsidRPr="00B45258">
        <w:rPr>
          <w:sz w:val="28"/>
          <w:szCs w:val="28"/>
        </w:rPr>
        <w:t xml:space="preserve"> автомобилях. В настоящее время могут использоваться как промышленные, так и самодельные взрывные устройства, замаскированные под любые предметы. Заметив взрывоопасный предмет (гранату, снаряд, бомбу и т.п.), не подходите близко к нему, позовите находящихся поблизости людей и попросите немедленно сообщить о находке в милицию. Не позволяйте случайным людям прикасаться к опасному предмету или пытаться обезвредить его.</w:t>
      </w:r>
    </w:p>
    <w:p w:rsidR="00B45258" w:rsidRPr="00B45258" w:rsidRDefault="00B45258" w:rsidP="00B45258">
      <w:pPr>
        <w:pStyle w:val="justalign-ind"/>
        <w:ind w:firstLine="567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Совершая поездки в общественном транспорте, обращайте внимание</w:t>
      </w:r>
      <w:r w:rsidRPr="00B45258">
        <w:rPr>
          <w:sz w:val="28"/>
          <w:szCs w:val="28"/>
        </w:rPr>
        <w:t xml:space="preserve">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</w:p>
    <w:p w:rsidR="00B45258" w:rsidRPr="00B45258" w:rsidRDefault="00B45258" w:rsidP="00B45258">
      <w:pPr>
        <w:pStyle w:val="justalign-ind"/>
        <w:ind w:firstLine="567"/>
        <w:jc w:val="both"/>
        <w:rPr>
          <w:sz w:val="28"/>
          <w:szCs w:val="28"/>
        </w:rPr>
      </w:pPr>
      <w:r w:rsidRPr="000C45DF">
        <w:rPr>
          <w:b/>
          <w:sz w:val="28"/>
          <w:szCs w:val="28"/>
        </w:rPr>
        <w:t>Заходя в подъезд, обращайте внимание</w:t>
      </w:r>
      <w:r w:rsidRPr="00B45258">
        <w:rPr>
          <w:sz w:val="28"/>
          <w:szCs w:val="28"/>
        </w:rPr>
        <w:t xml:space="preserve"> на посторонних людей и незнакомые предметы. Как правило, взрывное устройство в здании закладывают в подвалах, на первых этажах, около мусоропровода, под лестницами. </w:t>
      </w:r>
    </w:p>
    <w:sectPr w:rsidR="00B45258" w:rsidRPr="00B45258" w:rsidSect="00B452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58"/>
    <w:rsid w:val="000C45DF"/>
    <w:rsid w:val="004C5E20"/>
    <w:rsid w:val="00B45258"/>
    <w:rsid w:val="00BC3F9D"/>
    <w:rsid w:val="00D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00AF-4BBE-4E7C-A752-65C61D1C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align-noind">
    <w:name w:val="cenalign-noind"/>
    <w:basedOn w:val="a"/>
    <w:rsid w:val="00B4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align-ind">
    <w:name w:val="justalign-ind"/>
    <w:basedOn w:val="a"/>
    <w:rsid w:val="00B4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5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Ягунова</dc:creator>
  <cp:keywords/>
  <dc:description/>
  <cp:lastModifiedBy>Ирина Ягунова</cp:lastModifiedBy>
  <cp:revision>3</cp:revision>
  <cp:lastPrinted>2018-05-29T05:29:00Z</cp:lastPrinted>
  <dcterms:created xsi:type="dcterms:W3CDTF">2018-05-28T13:31:00Z</dcterms:created>
  <dcterms:modified xsi:type="dcterms:W3CDTF">2018-05-29T05:31:00Z</dcterms:modified>
</cp:coreProperties>
</file>